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B98AC">
      <w:pPr>
        <w:jc w:val="center"/>
        <w:rPr>
          <w:rFonts w:hint="eastAsia" w:ascii="宋体" w:hAnsi="宋体" w:eastAsia="宋体"/>
          <w:b/>
          <w:bCs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40"/>
          <w:szCs w:val="40"/>
          <w:lang w:val="en-US" w:eastAsia="zh-CN"/>
        </w:rPr>
        <w:t>清明节烈士陵园祭扫活动</w:t>
      </w:r>
    </w:p>
    <w:p w14:paraId="447EA067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时    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：2025年4月3日</w:t>
      </w:r>
    </w:p>
    <w:p w14:paraId="7176D2AC">
      <w:pPr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地    点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：略阳县烈士陵园</w:t>
      </w:r>
    </w:p>
    <w:p w14:paraId="0F50929E">
      <w:pPr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活动组织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：李 群</w:t>
      </w:r>
    </w:p>
    <w:p w14:paraId="2AA12B24">
      <w:pP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>活动内容：</w:t>
      </w: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>“缅怀先烈铸忠诚，清风正气守底线”华泰公司党支部开展清明祭扫主题党日活动</w:t>
      </w:r>
    </w:p>
    <w:p w14:paraId="6C3D66D4">
      <w:pPr>
        <w:ind w:firstLine="560" w:firstLineChars="200"/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8"/>
          <w:szCs w:val="28"/>
          <w:lang w:val="en-US" w:eastAsia="zh-CN" w:bidi="ar-SA"/>
        </w:rPr>
        <w:t>为缅怀革命英烈、赓续红色血脉、弘扬革命精神，深入贯彻中央八项规定精神学习教育入脑入心、走深走实。华泰公司党支部组织党员干部前往略阳县烈士墓，开展“缅怀先烈铸忠诚，清风正气守底线”清明祭扫主题党日活动，在烈士陵园前，全体人员整齐列队、默哀鞠躬，寄托哀思。面对鲜红的党旗，党员们庄严宣誓，重温入党誓词，铮铮誓言响彻耳畔，彰显对党忠诚的坚定决心，时刻警醒自身严守党纪，落实中央八项规定，力戒不良作风。</w:t>
      </w:r>
    </w:p>
    <w:p w14:paraId="16D3D189">
      <w:pPr>
        <w:rPr>
          <w:rFonts w:hint="default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cstheme="minorBidi"/>
          <w:b w:val="0"/>
          <w:bCs w:val="0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3129280</wp:posOffset>
            </wp:positionV>
            <wp:extent cx="2816225" cy="2536825"/>
            <wp:effectExtent l="0" t="0" r="3175" b="15875"/>
            <wp:wrapNone/>
            <wp:docPr id="4" name="图片 4" descr="bf0fc51544a117fcf67dafcc9445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f0fc51544a117fcf67dafcc94452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2816225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cstheme="minorBidi"/>
          <w:b w:val="0"/>
          <w:bCs w:val="0"/>
          <w:kern w:val="2"/>
          <w:sz w:val="28"/>
          <w:szCs w:val="28"/>
          <w:lang w:val="en-US" w:eastAsia="zh-CN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2694940</wp:posOffset>
            </wp:positionH>
            <wp:positionV relativeFrom="paragraph">
              <wp:posOffset>3132455</wp:posOffset>
            </wp:positionV>
            <wp:extent cx="2697480" cy="2529205"/>
            <wp:effectExtent l="0" t="0" r="7620" b="4445"/>
            <wp:wrapNone/>
            <wp:docPr id="2" name="图片 2" descr="af2f01aa805b5950fefb162f45df0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f2f01aa805b5950fefb162f45df0e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252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cstheme="minorBidi"/>
          <w:b w:val="0"/>
          <w:bCs w:val="0"/>
          <w:kern w:val="2"/>
          <w:sz w:val="28"/>
          <w:szCs w:val="28"/>
          <w:lang w:val="en-US" w:eastAsia="zh-CN" w:bidi="ar-SA"/>
        </w:rPr>
        <w:drawing>
          <wp:inline distT="0" distB="0" distL="114300" distR="114300">
            <wp:extent cx="5366385" cy="3082925"/>
            <wp:effectExtent l="0" t="0" r="5715" b="3175"/>
            <wp:docPr id="1" name="图片 1" descr="e314d1f9827f7cf99fa51c4d77c43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14d1f9827f7cf99fa51c4d77c43e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6385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32C28">
      <w:pPr>
        <w:rPr>
          <w:rFonts w:hint="default" w:cstheme="minorBidi"/>
          <w:b w:val="0"/>
          <w:bCs w:val="0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MjRlZWJiN2ZjZjI5MDg1NzVlODY1NjlkNDM1M2YifQ=="/>
  </w:docVars>
  <w:rsids>
    <w:rsidRoot w:val="00000000"/>
    <w:rsid w:val="01F55B29"/>
    <w:rsid w:val="0D6D61C5"/>
    <w:rsid w:val="1B3A60FE"/>
    <w:rsid w:val="287E4B1D"/>
    <w:rsid w:val="393C4F95"/>
    <w:rsid w:val="51247AE1"/>
    <w:rsid w:val="550F4628"/>
    <w:rsid w:val="62860842"/>
    <w:rsid w:val="7559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281</Characters>
  <Lines>0</Lines>
  <Paragraphs>0</Paragraphs>
  <TotalTime>1242</TotalTime>
  <ScaleCrop>false</ScaleCrop>
  <LinksUpToDate>false</LinksUpToDate>
  <CharactersWithSpaces>820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2023-12-20T11:06:00Z</dcterms:created>
  <dc:creator>Administrator</dc:creator>
  <cp:lastModifiedBy>恩什么赐</cp:lastModifiedBy>
  <dcterms:modified xsi:type="dcterms:W3CDTF">2025-09-14T02:52:24Z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BE5CB90361524506995091E71C5A2969_12</vt:lpwstr>
  </property>
  <property fmtid="{D5CDD505-2E9C-101B-9397-08002B2CF9AE}" pid="4" name="KSOTemplateDocerSaveRecord">
    <vt:lpwstr>eyJoZGlkIjoiNzMxMjRlZWJiN2ZjZjI5MDg1NzVlODY1NjlkNDM1M2YiLCJ1c2VySWQiOiIzMzA2MTg4MTkifQ==</vt:lpwstr>
  </property>
</Properties>
</file>